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4"/>
        <w:gridCol w:w="626"/>
        <w:gridCol w:w="630"/>
        <w:gridCol w:w="720"/>
        <w:gridCol w:w="2520"/>
        <w:gridCol w:w="1080"/>
        <w:gridCol w:w="4230"/>
        <w:gridCol w:w="1350"/>
      </w:tblGrid>
      <w:tr w:rsidR="00CD5177" w:rsidRPr="006B6EBB" w:rsidTr="0076640F">
        <w:trPr>
          <w:trHeight w:val="260"/>
        </w:trPr>
        <w:tc>
          <w:tcPr>
            <w:tcW w:w="13770" w:type="dxa"/>
            <w:gridSpan w:val="8"/>
            <w:shd w:val="clear" w:color="auto" w:fill="E6E6E6"/>
          </w:tcPr>
          <w:p w:rsidR="00CD5177" w:rsidRPr="006B6EBB" w:rsidRDefault="00CD5177" w:rsidP="0076640F">
            <w:pPr>
              <w:pStyle w:val="Default"/>
              <w:rPr>
                <w:b/>
                <w:sz w:val="20"/>
                <w:szCs w:val="20"/>
              </w:rPr>
            </w:pPr>
            <w:bookmarkStart w:id="0" w:name="_GoBack" w:colFirst="0" w:colLast="0"/>
            <w:r>
              <w:rPr>
                <w:b/>
                <w:sz w:val="20"/>
                <w:szCs w:val="20"/>
              </w:rPr>
              <w:t xml:space="preserve">Animal Control Risk Assessment </w:t>
            </w:r>
            <w:r w:rsidRPr="00280A86">
              <w:rPr>
                <w:sz w:val="20"/>
                <w:szCs w:val="20"/>
              </w:rPr>
              <w:t>(Conduct Seasonally and any time there is a change made to the system or a situation occurs that could introduce an opportunity to contaminate the system)</w:t>
            </w:r>
            <w:r>
              <w:rPr>
                <w:sz w:val="20"/>
                <w:szCs w:val="20"/>
              </w:rPr>
              <w:t xml:space="preserve"> (F-6.1)</w:t>
            </w:r>
          </w:p>
        </w:tc>
      </w:tr>
      <w:tr w:rsidR="00CD5177" w:rsidRPr="006B6EBB" w:rsidTr="0076640F">
        <w:trPr>
          <w:trHeight w:val="620"/>
        </w:trPr>
        <w:tc>
          <w:tcPr>
            <w:tcW w:w="13770" w:type="dxa"/>
            <w:gridSpan w:val="8"/>
            <w:shd w:val="clear" w:color="auto" w:fill="auto"/>
          </w:tcPr>
          <w:p w:rsidR="00CD5177" w:rsidRPr="006B6EBB" w:rsidRDefault="00CD5177" w:rsidP="0076640F">
            <w:pPr>
              <w:pStyle w:val="Default"/>
              <w:rPr>
                <w:b/>
                <w:sz w:val="20"/>
                <w:szCs w:val="20"/>
              </w:rPr>
            </w:pPr>
            <w:r w:rsidRPr="006B6EBB">
              <w:rPr>
                <w:b/>
                <w:sz w:val="20"/>
                <w:szCs w:val="20"/>
              </w:rPr>
              <w:t xml:space="preserve">If your answer to a question indicates a risk of a food safety hazard, then further understanding, conducting a risk assessment and/or Preventive or Corrective Action(s) are needed to minimize possible contamination. </w:t>
            </w:r>
          </w:p>
          <w:p w:rsidR="00CD5177" w:rsidRPr="006B6EBB" w:rsidRDefault="00CD5177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D5177" w:rsidRPr="006B6EBB" w:rsidTr="0076640F">
        <w:tc>
          <w:tcPr>
            <w:tcW w:w="2614" w:type="dxa"/>
            <w:shd w:val="clear" w:color="auto" w:fill="E6E6E6"/>
          </w:tcPr>
          <w:p w:rsidR="00CD5177" w:rsidRPr="006B6EBB" w:rsidRDefault="00CD5177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Area of Potential Risk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with Animals</w:t>
            </w:r>
          </w:p>
        </w:tc>
        <w:tc>
          <w:tcPr>
            <w:tcW w:w="626" w:type="dxa"/>
            <w:shd w:val="clear" w:color="auto" w:fill="E6E6E6"/>
          </w:tcPr>
          <w:p w:rsidR="00CD5177" w:rsidRPr="006B6EBB" w:rsidRDefault="00CD5177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shd w:val="clear" w:color="auto" w:fill="E6E6E6"/>
          </w:tcPr>
          <w:p w:rsidR="00CD5177" w:rsidRPr="006B6EBB" w:rsidRDefault="00CD5177" w:rsidP="0076640F">
            <w:pPr>
              <w:ind w:left="-39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E6E6E6"/>
          </w:tcPr>
          <w:p w:rsidR="00CD5177" w:rsidRPr="006B6EBB" w:rsidRDefault="00CD5177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NA</w:t>
            </w:r>
          </w:p>
        </w:tc>
        <w:tc>
          <w:tcPr>
            <w:tcW w:w="2520" w:type="dxa"/>
            <w:shd w:val="clear" w:color="auto" w:fill="E6E6E6"/>
          </w:tcPr>
          <w:p w:rsidR="00CD5177" w:rsidRPr="006B6EBB" w:rsidRDefault="00CD5177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 xml:space="preserve">What is the potential risk identified? </w:t>
            </w:r>
          </w:p>
        </w:tc>
        <w:tc>
          <w:tcPr>
            <w:tcW w:w="1080" w:type="dxa"/>
            <w:shd w:val="clear" w:color="auto" w:fill="E6E6E6"/>
          </w:tcPr>
          <w:p w:rsidR="00CD5177" w:rsidRPr="006B6EBB" w:rsidRDefault="00CD5177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Likelihood</w:t>
            </w:r>
          </w:p>
          <w:p w:rsidR="00CD5177" w:rsidRPr="006B6EBB" w:rsidRDefault="00CD5177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(Circle One)</w:t>
            </w:r>
          </w:p>
        </w:tc>
        <w:tc>
          <w:tcPr>
            <w:tcW w:w="4230" w:type="dxa"/>
            <w:shd w:val="clear" w:color="auto" w:fill="E6E6E6"/>
          </w:tcPr>
          <w:p w:rsidR="00CD5177" w:rsidRPr="006B6EBB" w:rsidRDefault="00CD5177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What Preventive/Corrective Action(s) will you use to minimize the risk?</w:t>
            </w:r>
          </w:p>
        </w:tc>
        <w:tc>
          <w:tcPr>
            <w:tcW w:w="1350" w:type="dxa"/>
            <w:shd w:val="clear" w:color="auto" w:fill="E6E6E6"/>
          </w:tcPr>
          <w:p w:rsidR="00CD5177" w:rsidRPr="006B6EBB" w:rsidRDefault="00CD5177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Date/Initials</w:t>
            </w:r>
          </w:p>
        </w:tc>
      </w:tr>
      <w:tr w:rsidR="00CD5177" w:rsidRPr="00010C20" w:rsidTr="0076640F">
        <w:tc>
          <w:tcPr>
            <w:tcW w:w="2614" w:type="dxa"/>
          </w:tcPr>
          <w:p w:rsidR="00CD5177" w:rsidRPr="00010C20" w:rsidRDefault="00CD5177" w:rsidP="007664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 l</w:t>
            </w:r>
            <w:r w:rsidRPr="0008155D">
              <w:rPr>
                <w:rFonts w:asciiTheme="majorHAnsi" w:hAnsiTheme="majorHAnsi"/>
                <w:sz w:val="18"/>
                <w:szCs w:val="18"/>
              </w:rPr>
              <w:t xml:space="preserve">ivestock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have </w:t>
            </w:r>
            <w:r w:rsidRPr="0008155D">
              <w:rPr>
                <w:rFonts w:asciiTheme="majorHAnsi" w:hAnsiTheme="majorHAnsi"/>
                <w:sz w:val="18"/>
                <w:szCs w:val="18"/>
              </w:rPr>
              <w:t xml:space="preserve">access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to surface water sources used for irrigation, </w:t>
            </w:r>
            <w:r w:rsidRPr="0008155D">
              <w:rPr>
                <w:rFonts w:asciiTheme="majorHAnsi" w:hAnsiTheme="majorHAnsi"/>
                <w:sz w:val="18"/>
                <w:szCs w:val="18"/>
              </w:rPr>
              <w:t>including uncontrolled and domestic animals used in farming operations</w:t>
            </w:r>
            <w:r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  <w:tc>
          <w:tcPr>
            <w:tcW w:w="626" w:type="dxa"/>
          </w:tcPr>
          <w:p w:rsidR="00CD5177" w:rsidRPr="00010C20" w:rsidRDefault="00CD5177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D5177" w:rsidRPr="00010C20" w:rsidRDefault="00CD5177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CD5177" w:rsidRPr="00010C20" w:rsidRDefault="00CD5177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CD5177" w:rsidRPr="00010C20" w:rsidRDefault="00CD5177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5177" w:rsidRPr="000322F3" w:rsidRDefault="00CD5177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CD5177" w:rsidRPr="000322F3" w:rsidRDefault="00CD5177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CD5177" w:rsidRPr="000322F3" w:rsidRDefault="00CD5177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CD5177" w:rsidRPr="000322F3" w:rsidRDefault="00CD5177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CD5177" w:rsidRPr="00010C20" w:rsidRDefault="00CD5177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CD5177" w:rsidRPr="00010C20" w:rsidRDefault="00CD5177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CD5177" w:rsidRPr="00010C20" w:rsidRDefault="00CD5177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5177" w:rsidRPr="00010C20" w:rsidTr="0076640F">
        <w:tc>
          <w:tcPr>
            <w:tcW w:w="2614" w:type="dxa"/>
          </w:tcPr>
          <w:p w:rsidR="00CD5177" w:rsidRPr="00615398" w:rsidRDefault="00CD5177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615398">
              <w:rPr>
                <w:rFonts w:asciiTheme="majorHAnsi" w:hAnsiTheme="majorHAnsi"/>
                <w:sz w:val="18"/>
                <w:szCs w:val="18"/>
              </w:rPr>
              <w:t xml:space="preserve">Has fecal contamination or damage to crops by wildlife or domestic animals been an issue in the past year? </w:t>
            </w:r>
          </w:p>
        </w:tc>
        <w:tc>
          <w:tcPr>
            <w:tcW w:w="626" w:type="dxa"/>
          </w:tcPr>
          <w:p w:rsidR="00CD5177" w:rsidRPr="00010C20" w:rsidRDefault="00CD5177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D5177" w:rsidRPr="00010C20" w:rsidRDefault="00CD5177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CD5177" w:rsidRPr="00010C20" w:rsidRDefault="00CD5177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CD5177" w:rsidRPr="00010C20" w:rsidRDefault="00CD5177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5177" w:rsidRPr="000322F3" w:rsidRDefault="00CD5177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CD5177" w:rsidRPr="000322F3" w:rsidRDefault="00CD5177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CD5177" w:rsidRPr="000322F3" w:rsidRDefault="00CD5177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CD5177" w:rsidRPr="000322F3" w:rsidRDefault="00CD5177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CD5177" w:rsidRPr="00010C20" w:rsidRDefault="00CD5177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CD5177" w:rsidRPr="00010C20" w:rsidRDefault="00CD5177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CD5177" w:rsidRPr="00010C20" w:rsidRDefault="00CD5177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5177" w:rsidRPr="00010C20" w:rsidTr="0076640F">
        <w:tc>
          <w:tcPr>
            <w:tcW w:w="2614" w:type="dxa"/>
          </w:tcPr>
          <w:p w:rsidR="00CD5177" w:rsidRPr="00B4730B" w:rsidRDefault="00CD5177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B4730B">
              <w:rPr>
                <w:rFonts w:asciiTheme="majorHAnsi" w:hAnsiTheme="majorHAnsi"/>
                <w:sz w:val="18"/>
                <w:szCs w:val="18"/>
              </w:rPr>
              <w:t xml:space="preserve">Do you currently have a policy in place for domestic animals not being allowed to enter production and handling areas? </w:t>
            </w:r>
          </w:p>
        </w:tc>
        <w:tc>
          <w:tcPr>
            <w:tcW w:w="626" w:type="dxa"/>
          </w:tcPr>
          <w:p w:rsidR="00CD5177" w:rsidRPr="00010C20" w:rsidRDefault="00CD5177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D5177" w:rsidRPr="00010C20" w:rsidRDefault="00CD5177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CD5177" w:rsidRPr="00010C20" w:rsidRDefault="00CD5177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CD5177" w:rsidRPr="00010C20" w:rsidRDefault="00CD5177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5177" w:rsidRPr="000322F3" w:rsidRDefault="00CD5177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CD5177" w:rsidRPr="000322F3" w:rsidRDefault="00CD5177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CD5177" w:rsidRPr="000322F3" w:rsidRDefault="00CD5177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CD5177" w:rsidRPr="000322F3" w:rsidRDefault="00CD5177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CD5177" w:rsidRPr="00010C20" w:rsidRDefault="00CD5177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CD5177" w:rsidRPr="00010C20" w:rsidRDefault="00CD5177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CD5177" w:rsidRPr="00010C20" w:rsidRDefault="00CD5177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5177" w:rsidRPr="00010C20" w:rsidTr="0076640F">
        <w:tc>
          <w:tcPr>
            <w:tcW w:w="2614" w:type="dxa"/>
          </w:tcPr>
          <w:p w:rsidR="00CD5177" w:rsidRPr="00B4730B" w:rsidRDefault="00CD5177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B4730B">
              <w:rPr>
                <w:rFonts w:asciiTheme="majorHAnsi" w:hAnsiTheme="majorHAnsi"/>
                <w:sz w:val="18"/>
                <w:szCs w:val="18"/>
              </w:rPr>
              <w:t xml:space="preserve">Do you </w:t>
            </w:r>
            <w:r>
              <w:rPr>
                <w:rFonts w:asciiTheme="majorHAnsi" w:hAnsiTheme="majorHAnsi"/>
                <w:sz w:val="18"/>
                <w:szCs w:val="18"/>
              </w:rPr>
              <w:t>conduct a preharvest risk assessment to inspect produce for any type of animal fecal matter or signs of intrusion</w:t>
            </w:r>
            <w:r w:rsidRPr="00B4730B">
              <w:rPr>
                <w:rFonts w:asciiTheme="majorHAnsi" w:hAnsiTheme="majorHAnsi"/>
                <w:sz w:val="18"/>
                <w:szCs w:val="18"/>
              </w:rPr>
              <w:t xml:space="preserve">? </w:t>
            </w:r>
          </w:p>
        </w:tc>
        <w:tc>
          <w:tcPr>
            <w:tcW w:w="626" w:type="dxa"/>
          </w:tcPr>
          <w:p w:rsidR="00CD5177" w:rsidRPr="00010C20" w:rsidRDefault="00CD5177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D5177" w:rsidRPr="00010C20" w:rsidRDefault="00CD5177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CD5177" w:rsidRPr="00010C20" w:rsidRDefault="00CD5177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CD5177" w:rsidRPr="00010C20" w:rsidRDefault="00CD5177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5177" w:rsidRPr="000322F3" w:rsidRDefault="00CD5177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CD5177" w:rsidRPr="000322F3" w:rsidRDefault="00CD5177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CD5177" w:rsidRPr="000322F3" w:rsidRDefault="00CD5177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CD5177" w:rsidRPr="000322F3" w:rsidRDefault="00CD5177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CD5177" w:rsidRPr="00010C20" w:rsidRDefault="00CD5177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CD5177" w:rsidRPr="00010C20" w:rsidRDefault="00CD5177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CD5177" w:rsidRPr="00010C20" w:rsidRDefault="00CD5177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5177" w:rsidRPr="00010C20" w:rsidTr="0076640F">
        <w:tc>
          <w:tcPr>
            <w:tcW w:w="2614" w:type="dxa"/>
          </w:tcPr>
          <w:p w:rsidR="00CD5177" w:rsidRPr="00B4730B" w:rsidRDefault="00CD5177" w:rsidP="007664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Do you dispose of all produce that show any signs of contamination in the field? </w:t>
            </w:r>
            <w:r w:rsidRPr="00B4730B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</w:tcPr>
          <w:p w:rsidR="00CD5177" w:rsidRPr="00010C20" w:rsidRDefault="00CD5177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D5177" w:rsidRPr="00010C20" w:rsidRDefault="00CD5177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CD5177" w:rsidRPr="00010C20" w:rsidRDefault="00CD5177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CD5177" w:rsidRPr="00010C20" w:rsidRDefault="00CD5177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5177" w:rsidRPr="000322F3" w:rsidRDefault="00CD5177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CD5177" w:rsidRPr="000322F3" w:rsidRDefault="00CD5177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CD5177" w:rsidRPr="000322F3" w:rsidRDefault="00CD5177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CD5177" w:rsidRPr="000322F3" w:rsidRDefault="00CD5177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CD5177" w:rsidRPr="00010C20" w:rsidRDefault="00CD5177" w:rsidP="007664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CD5177" w:rsidRPr="00010C20" w:rsidRDefault="00CD5177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CD5177" w:rsidRPr="00010C20" w:rsidRDefault="00CD5177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bookmarkEnd w:id="0"/>
    </w:tbl>
    <w:p w:rsidR="00BA552B" w:rsidRDefault="00BA552B"/>
    <w:sectPr w:rsidR="00BA552B" w:rsidSect="00CD5177">
      <w:headerReference w:type="default" r:id="rId8"/>
      <w:footerReference w:type="even" r:id="rId9"/>
      <w:footerReference w:type="default" r:id="rId10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77" w:rsidRDefault="00CD5177" w:rsidP="00CD5177">
      <w:r>
        <w:separator/>
      </w:r>
    </w:p>
  </w:endnote>
  <w:endnote w:type="continuationSeparator" w:id="0">
    <w:p w:rsidR="00CD5177" w:rsidRDefault="00CD5177" w:rsidP="00CD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77" w:rsidRDefault="00CD5177" w:rsidP="002F76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5177" w:rsidRDefault="00CD51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77" w:rsidRDefault="00CD5177" w:rsidP="002F76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D5177" w:rsidRDefault="00CD51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77" w:rsidRDefault="00CD5177" w:rsidP="00CD5177">
      <w:r>
        <w:separator/>
      </w:r>
    </w:p>
  </w:footnote>
  <w:footnote w:type="continuationSeparator" w:id="0">
    <w:p w:rsidR="00CD5177" w:rsidRDefault="00CD5177" w:rsidP="00CD51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770" w:type="dxa"/>
      <w:tblInd w:w="-72" w:type="dxa"/>
      <w:tblBorders>
        <w:top w:val="single" w:sz="18" w:space="0" w:color="76923C" w:themeColor="accent3" w:themeShade="BF"/>
        <w:left w:val="single" w:sz="18" w:space="0" w:color="76923C" w:themeColor="accent3" w:themeShade="BF"/>
        <w:bottom w:val="single" w:sz="18" w:space="0" w:color="76923C" w:themeColor="accent3" w:themeShade="BF"/>
        <w:right w:val="single" w:sz="18" w:space="0" w:color="76923C" w:themeColor="accent3" w:themeShade="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7"/>
      <w:gridCol w:w="4363"/>
    </w:tblGrid>
    <w:tr w:rsidR="00CD5177" w:rsidRPr="00152A6B" w:rsidTr="0076640F">
      <w:trPr>
        <w:trHeight w:val="907"/>
      </w:trPr>
      <w:tc>
        <w:tcPr>
          <w:tcW w:w="9407" w:type="dxa"/>
          <w:shd w:val="clear" w:color="auto" w:fill="auto"/>
        </w:tcPr>
        <w:p w:rsidR="00CD5177" w:rsidRPr="00D06EFA" w:rsidRDefault="00CD5177" w:rsidP="0076640F">
          <w:pPr>
            <w:pStyle w:val="Header"/>
            <w:rPr>
              <w:rFonts w:asciiTheme="majorHAnsi" w:hAnsiTheme="majorHAnsi"/>
              <w:b/>
            </w:rPr>
          </w:pPr>
          <w:r w:rsidRPr="00D06EFA">
            <w:rPr>
              <w:rFonts w:asciiTheme="majorHAnsi" w:hAnsiTheme="majorHAnsi"/>
              <w:b/>
            </w:rPr>
            <w:t>APPENDIX:</w:t>
          </w:r>
          <w:r>
            <w:rPr>
              <w:rFonts w:asciiTheme="majorHAnsi" w:hAnsiTheme="majorHAnsi"/>
              <w:b/>
            </w:rPr>
            <w:t xml:space="preserve"> Risk Assessments</w:t>
          </w:r>
        </w:p>
        <w:p w:rsidR="00CD5177" w:rsidRPr="00E25484" w:rsidRDefault="00CD5177" w:rsidP="0076640F">
          <w:pPr>
            <w:pStyle w:val="Header"/>
            <w:rPr>
              <w:rFonts w:asciiTheme="majorHAnsi" w:hAnsiTheme="majorHAnsi"/>
              <w:b/>
              <w:color w:val="4F6228" w:themeColor="accent3" w:themeShade="80"/>
            </w:rPr>
          </w:pPr>
          <w:r>
            <w:rPr>
              <w:rFonts w:asciiTheme="majorHAnsi" w:hAnsiTheme="majorHAnsi"/>
              <w:b/>
              <w:color w:val="4F6228" w:themeColor="accent3" w:themeShade="80"/>
            </w:rPr>
            <w:t>Carolina Farms, LLC</w:t>
          </w:r>
        </w:p>
        <w:p w:rsidR="00CD5177" w:rsidRDefault="00CD5177" w:rsidP="0076640F">
          <w:pPr>
            <w:pStyle w:val="Header"/>
            <w:rPr>
              <w:rFonts w:asciiTheme="majorHAnsi" w:hAnsiTheme="majorHAnsi"/>
              <w:b/>
            </w:rPr>
          </w:pPr>
          <w:r w:rsidRPr="00152A6B">
            <w:rPr>
              <w:rFonts w:asciiTheme="majorHAnsi" w:hAnsiTheme="majorHAnsi"/>
              <w:b/>
            </w:rPr>
            <w:t xml:space="preserve">Title: </w:t>
          </w:r>
          <w:r>
            <w:rPr>
              <w:rFonts w:asciiTheme="majorHAnsi" w:hAnsiTheme="majorHAnsi"/>
              <w:b/>
            </w:rPr>
            <w:t xml:space="preserve">Animal Control Risk Assessment </w:t>
          </w:r>
          <w:r w:rsidRPr="00D66B87">
            <w:rPr>
              <w:rFonts w:asciiTheme="majorHAnsi" w:hAnsiTheme="majorHAnsi"/>
              <w:b/>
              <w:sz w:val="20"/>
              <w:szCs w:val="20"/>
            </w:rPr>
            <w:t>(Field and Adjacent Land)</w:t>
          </w:r>
        </w:p>
        <w:p w:rsidR="00CD5177" w:rsidRPr="00152A6B" w:rsidRDefault="00CD5177" w:rsidP="0076640F">
          <w:pPr>
            <w:pStyle w:val="Header"/>
            <w:rPr>
              <w:rFonts w:asciiTheme="majorHAnsi" w:hAnsiTheme="majorHAnsi"/>
              <w:color w:val="000000" w:themeColor="text1"/>
              <w:sz w:val="20"/>
              <w:szCs w:val="20"/>
            </w:rPr>
          </w:pPr>
        </w:p>
      </w:tc>
      <w:tc>
        <w:tcPr>
          <w:tcW w:w="4363" w:type="dxa"/>
          <w:shd w:val="clear" w:color="auto" w:fill="auto"/>
        </w:tcPr>
        <w:p w:rsidR="00CD5177" w:rsidRDefault="00CD5177" w:rsidP="0076640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Effective Date: 0</w:t>
          </w:r>
          <w:r>
            <w:rPr>
              <w:rFonts w:asciiTheme="majorHAnsi" w:hAnsiTheme="majorHAnsi"/>
              <w:sz w:val="20"/>
              <w:szCs w:val="20"/>
            </w:rPr>
            <w:t>1</w:t>
          </w:r>
          <w:r>
            <w:rPr>
              <w:rFonts w:asciiTheme="majorHAnsi" w:hAnsiTheme="majorHAnsi"/>
              <w:sz w:val="20"/>
              <w:szCs w:val="20"/>
            </w:rPr>
            <w:t>.01.1</w:t>
          </w:r>
          <w:r>
            <w:rPr>
              <w:rFonts w:asciiTheme="majorHAnsi" w:hAnsiTheme="majorHAnsi"/>
              <w:sz w:val="20"/>
              <w:szCs w:val="20"/>
            </w:rPr>
            <w:t>9</w:t>
          </w:r>
        </w:p>
        <w:p w:rsidR="00CD5177" w:rsidRDefault="00CD5177" w:rsidP="0076640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 w:rsidRPr="00152A6B">
            <w:rPr>
              <w:rFonts w:asciiTheme="majorHAnsi" w:hAnsiTheme="majorHAnsi"/>
              <w:sz w:val="20"/>
              <w:szCs w:val="20"/>
            </w:rPr>
            <w:t xml:space="preserve">Document #: </w:t>
          </w:r>
          <w:r>
            <w:rPr>
              <w:rFonts w:asciiTheme="majorHAnsi" w:hAnsiTheme="majorHAnsi"/>
              <w:sz w:val="20"/>
              <w:szCs w:val="20"/>
            </w:rPr>
            <w:t>F-6.1-A</w:t>
          </w:r>
        </w:p>
        <w:p w:rsidR="00CD5177" w:rsidRDefault="00CD5177" w:rsidP="0076640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 w:rsidRPr="00152A6B">
            <w:rPr>
              <w:rFonts w:asciiTheme="majorHAnsi" w:hAnsiTheme="majorHAnsi"/>
              <w:sz w:val="20"/>
              <w:szCs w:val="20"/>
            </w:rPr>
            <w:t>Revision #: R 1.0</w:t>
          </w:r>
        </w:p>
        <w:p w:rsidR="00CD5177" w:rsidRPr="00152A6B" w:rsidRDefault="00CD5177" w:rsidP="0076640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Revision Date: TBD</w:t>
          </w:r>
        </w:p>
      </w:tc>
    </w:tr>
  </w:tbl>
  <w:p w:rsidR="00CD5177" w:rsidRDefault="00CD51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7"/>
    <w:rsid w:val="00A07B1F"/>
    <w:rsid w:val="00BA552B"/>
    <w:rsid w:val="00C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AC8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177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517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nhideWhenUsed/>
    <w:rsid w:val="00CD51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5177"/>
  </w:style>
  <w:style w:type="paragraph" w:styleId="Footer">
    <w:name w:val="footer"/>
    <w:basedOn w:val="Normal"/>
    <w:link w:val="FooterChar"/>
    <w:uiPriority w:val="99"/>
    <w:unhideWhenUsed/>
    <w:rsid w:val="00CD51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177"/>
  </w:style>
  <w:style w:type="character" w:styleId="PageNumber">
    <w:name w:val="page number"/>
    <w:basedOn w:val="DefaultParagraphFont"/>
    <w:uiPriority w:val="99"/>
    <w:semiHidden/>
    <w:unhideWhenUsed/>
    <w:rsid w:val="00CD51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177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517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nhideWhenUsed/>
    <w:rsid w:val="00CD51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5177"/>
  </w:style>
  <w:style w:type="paragraph" w:styleId="Footer">
    <w:name w:val="footer"/>
    <w:basedOn w:val="Normal"/>
    <w:link w:val="FooterChar"/>
    <w:uiPriority w:val="99"/>
    <w:unhideWhenUsed/>
    <w:rsid w:val="00CD51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177"/>
  </w:style>
  <w:style w:type="character" w:styleId="PageNumber">
    <w:name w:val="page number"/>
    <w:basedOn w:val="DefaultParagraphFont"/>
    <w:uiPriority w:val="99"/>
    <w:semiHidden/>
    <w:unhideWhenUsed/>
    <w:rsid w:val="00CD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55F7DC-CEF3-D84F-84DF-EB5BE3A8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Macintosh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Tripp</dc:creator>
  <cp:keywords/>
  <dc:description/>
  <cp:lastModifiedBy>Patricia Tripp</cp:lastModifiedBy>
  <cp:revision>1</cp:revision>
  <dcterms:created xsi:type="dcterms:W3CDTF">2019-01-06T16:56:00Z</dcterms:created>
  <dcterms:modified xsi:type="dcterms:W3CDTF">2019-01-06T16:57:00Z</dcterms:modified>
</cp:coreProperties>
</file>